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B30E7" w14:textId="77777777" w:rsidR="006754E2" w:rsidRDefault="00203ED1">
      <w:pPr>
        <w:pStyle w:val="Heading1"/>
        <w:rPr>
          <w:color w:val="4BACC6"/>
          <w:sz w:val="28"/>
          <w:szCs w:val="28"/>
        </w:rPr>
      </w:pPr>
      <w:r>
        <w:rPr>
          <w:color w:val="4BACC6"/>
          <w:sz w:val="28"/>
          <w:szCs w:val="28"/>
        </w:rPr>
        <w:t xml:space="preserve">American Musical Instrument Society </w:t>
      </w:r>
    </w:p>
    <w:p w14:paraId="7EDFD0D3" w14:textId="77777777" w:rsidR="006754E2" w:rsidRDefault="00203ED1">
      <w:pPr>
        <w:pStyle w:val="Heading1"/>
      </w:pPr>
      <w:r>
        <w:t>Gribbon Aw</w:t>
      </w:r>
      <w:r w:rsidR="005D04D7">
        <w:t>ard</w:t>
      </w:r>
      <w:r w:rsidR="00582B50">
        <w:t xml:space="preserve"> Application Cover Sheet 2023</w:t>
      </w:r>
    </w:p>
    <w:p w14:paraId="6B5B36B8" w14:textId="7EDB654D" w:rsidR="006754E2" w:rsidRDefault="00582B50">
      <w:pPr>
        <w:jc w:val="center"/>
        <w:rPr>
          <w:color w:val="000000"/>
        </w:rPr>
      </w:pPr>
      <w:r>
        <w:t>AMIS Annual Meeting</w:t>
      </w:r>
      <w:r w:rsidR="00203ED1">
        <w:t xml:space="preserve"> </w:t>
      </w:r>
      <w:r w:rsidR="00203ED1">
        <w:rPr>
          <w:rFonts w:ascii="Noto Sans Symbols" w:eastAsia="Noto Sans Symbols" w:hAnsi="Noto Sans Symbols" w:cs="Noto Sans Symbols"/>
          <w:color w:val="000000"/>
        </w:rPr>
        <w:t>•</w:t>
      </w:r>
      <w:r w:rsidR="00203ED1">
        <w:t xml:space="preserve"> </w:t>
      </w:r>
      <w:r>
        <w:t>Memphis, TN</w:t>
      </w:r>
      <w:r w:rsidR="00203ED1">
        <w:t xml:space="preserve"> </w:t>
      </w:r>
      <w:r w:rsidR="00203ED1">
        <w:rPr>
          <w:rFonts w:ascii="Noto Sans Symbols" w:eastAsia="Noto Sans Symbols" w:hAnsi="Noto Sans Symbols" w:cs="Noto Sans Symbols"/>
        </w:rPr>
        <w:t>•</w:t>
      </w:r>
      <w:r w:rsidR="00203ED1">
        <w:rPr>
          <w:color w:val="000000"/>
        </w:rPr>
        <w:t xml:space="preserve"> </w:t>
      </w:r>
      <w:r>
        <w:rPr>
          <w:color w:val="000000"/>
        </w:rPr>
        <w:t>May 31</w:t>
      </w:r>
      <w:r w:rsidR="005D04D7">
        <w:rPr>
          <w:color w:val="000000"/>
        </w:rPr>
        <w:t xml:space="preserve"> </w:t>
      </w:r>
      <w:r>
        <w:t>–</w:t>
      </w:r>
      <w:r w:rsidR="00A015AB">
        <w:t xml:space="preserve"> </w:t>
      </w:r>
      <w:bookmarkStart w:id="0" w:name="_GoBack"/>
      <w:bookmarkEnd w:id="0"/>
      <w:r>
        <w:t>June 3</w:t>
      </w:r>
      <w:r>
        <w:rPr>
          <w:color w:val="000000"/>
        </w:rPr>
        <w:t>, 2023</w:t>
      </w:r>
    </w:p>
    <w:p w14:paraId="254F2BA7" w14:textId="77777777" w:rsidR="006754E2" w:rsidRDefault="006754E2">
      <w:pPr>
        <w:rPr>
          <w:sz w:val="12"/>
          <w:szCs w:val="12"/>
        </w:rPr>
      </w:pPr>
    </w:p>
    <w:p w14:paraId="694A746A" w14:textId="77777777" w:rsidR="006754E2" w:rsidRDefault="00203ED1">
      <w:pPr>
        <w:jc w:val="both"/>
        <w:rPr>
          <w:color w:val="333333"/>
          <w:sz w:val="20"/>
          <w:szCs w:val="20"/>
          <w:highlight w:val="white"/>
        </w:rPr>
      </w:pPr>
      <w:bookmarkStart w:id="1" w:name="_gjdgxs" w:colFirst="0" w:colLast="0"/>
      <w:bookmarkEnd w:id="1"/>
      <w:r>
        <w:rPr>
          <w:color w:val="333333"/>
          <w:sz w:val="20"/>
          <w:szCs w:val="20"/>
          <w:highlight w:val="white"/>
        </w:rPr>
        <w:t>The </w:t>
      </w:r>
      <w:r>
        <w:rPr>
          <w:b/>
          <w:color w:val="333333"/>
          <w:sz w:val="20"/>
          <w:szCs w:val="20"/>
          <w:highlight w:val="white"/>
        </w:rPr>
        <w:t>William E. Gribbon Memorial Fund</w:t>
      </w:r>
      <w:r>
        <w:rPr>
          <w:color w:val="333333"/>
          <w:sz w:val="20"/>
          <w:szCs w:val="20"/>
          <w:highlight w:val="white"/>
        </w:rPr>
        <w:t xml:space="preserve"> was established in 1989 to encourage and enable college and university students to attend the Society’s annual meetings. The Gribbon Committee welcomes applicants with career interests that relate to the mission of the American Musical Instrument Society. All applicants must be aged </w:t>
      </w:r>
      <w:r>
        <w:rPr>
          <w:b/>
          <w:color w:val="333333"/>
          <w:sz w:val="20"/>
          <w:szCs w:val="20"/>
          <w:highlight w:val="white"/>
        </w:rPr>
        <w:t>40 years or under</w:t>
      </w:r>
      <w:r>
        <w:rPr>
          <w:color w:val="333333"/>
          <w:sz w:val="20"/>
          <w:szCs w:val="20"/>
          <w:highlight w:val="white"/>
        </w:rPr>
        <w:t xml:space="preserve"> on the first day of the scheduled AMIS conference. Additionally, applicants must be either (a) enrolled as a student in an accredited institution, part or full time, as of the first day of the scheduled AMIS conference or (b) a recent graduate, with completion of degree dated no more than six months before the first day of the scheduled AMIS conference.</w:t>
      </w:r>
      <w:r w:rsidR="005D04D7">
        <w:rPr>
          <w:color w:val="333333"/>
          <w:sz w:val="20"/>
          <w:szCs w:val="20"/>
          <w:highlight w:val="white"/>
        </w:rPr>
        <w:t xml:space="preserve"> </w:t>
      </w:r>
      <w:r w:rsidR="005D04D7">
        <w:rPr>
          <w:color w:val="333333"/>
          <w:sz w:val="20"/>
          <w:szCs w:val="20"/>
          <w:shd w:val="clear" w:color="auto" w:fill="FFFFFF"/>
        </w:rPr>
        <w:t>Presenting a paper at the conference is encouraged but not a requirement for an application</w:t>
      </w:r>
      <w:r>
        <w:rPr>
          <w:color w:val="333333"/>
          <w:sz w:val="20"/>
          <w:szCs w:val="20"/>
          <w:shd w:val="clear" w:color="auto" w:fill="FFFFFF"/>
        </w:rPr>
        <w:t>.</w:t>
      </w:r>
      <w:r>
        <w:rPr>
          <w:color w:val="333333"/>
          <w:sz w:val="20"/>
          <w:szCs w:val="20"/>
          <w:highlight w:val="white"/>
        </w:rPr>
        <w:t xml:space="preserve"> The award consists of a student membership for one year and substantial financial support for travel and lodging in an amount determined by the Gribbon Committee, based upon an itemized estimate of all of the applicant’s meeting-related expenses. </w:t>
      </w:r>
      <w:r>
        <w:rPr>
          <w:b/>
          <w:color w:val="333333"/>
          <w:sz w:val="20"/>
          <w:szCs w:val="20"/>
          <w:highlight w:val="white"/>
        </w:rPr>
        <w:t xml:space="preserve">Applicants can receive the Gribbon Award a maximum of three times. </w:t>
      </w:r>
    </w:p>
    <w:p w14:paraId="68610309" w14:textId="77777777" w:rsidR="006754E2" w:rsidRDefault="006754E2">
      <w:pPr>
        <w:rPr>
          <w:sz w:val="12"/>
          <w:szCs w:val="12"/>
        </w:rPr>
      </w:pPr>
    </w:p>
    <w:tbl>
      <w:tblPr>
        <w:tblStyle w:val="a"/>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870"/>
      </w:tblGrid>
      <w:tr w:rsidR="006754E2" w14:paraId="6046EB21" w14:textId="77777777">
        <w:tc>
          <w:tcPr>
            <w:tcW w:w="9555" w:type="dxa"/>
            <w:gridSpan w:val="2"/>
            <w:shd w:val="clear" w:color="auto" w:fill="D9D9D9"/>
          </w:tcPr>
          <w:p w14:paraId="6CBE6C20" w14:textId="77777777" w:rsidR="006754E2" w:rsidRDefault="00203ED1">
            <w:pPr>
              <w:jc w:val="center"/>
              <w:rPr>
                <w:b/>
                <w:sz w:val="24"/>
                <w:szCs w:val="24"/>
              </w:rPr>
            </w:pPr>
            <w:r>
              <w:rPr>
                <w:b/>
                <w:sz w:val="24"/>
                <w:szCs w:val="24"/>
              </w:rPr>
              <w:t>Contact Information</w:t>
            </w:r>
          </w:p>
        </w:tc>
      </w:tr>
      <w:tr w:rsidR="006754E2" w14:paraId="2A3E0515" w14:textId="77777777">
        <w:tc>
          <w:tcPr>
            <w:tcW w:w="2685" w:type="dxa"/>
          </w:tcPr>
          <w:p w14:paraId="1BB73339" w14:textId="77777777" w:rsidR="006754E2" w:rsidRDefault="00203ED1">
            <w:pPr>
              <w:rPr>
                <w:b/>
                <w:sz w:val="22"/>
                <w:szCs w:val="22"/>
              </w:rPr>
            </w:pPr>
            <w:r>
              <w:rPr>
                <w:b/>
                <w:sz w:val="22"/>
                <w:szCs w:val="22"/>
              </w:rPr>
              <w:t>Name</w:t>
            </w:r>
          </w:p>
        </w:tc>
        <w:tc>
          <w:tcPr>
            <w:tcW w:w="6870" w:type="dxa"/>
          </w:tcPr>
          <w:p w14:paraId="5E34CA34" w14:textId="77777777" w:rsidR="006754E2" w:rsidRDefault="006754E2">
            <w:pPr>
              <w:rPr>
                <w:sz w:val="22"/>
                <w:szCs w:val="22"/>
              </w:rPr>
            </w:pPr>
          </w:p>
        </w:tc>
      </w:tr>
      <w:tr w:rsidR="006754E2" w14:paraId="263790CB" w14:textId="77777777">
        <w:tc>
          <w:tcPr>
            <w:tcW w:w="2685" w:type="dxa"/>
          </w:tcPr>
          <w:p w14:paraId="2855C874" w14:textId="77777777" w:rsidR="006754E2" w:rsidRDefault="00203ED1">
            <w:pPr>
              <w:rPr>
                <w:b/>
                <w:sz w:val="22"/>
                <w:szCs w:val="22"/>
              </w:rPr>
            </w:pPr>
            <w:r>
              <w:rPr>
                <w:b/>
                <w:sz w:val="22"/>
                <w:szCs w:val="22"/>
              </w:rPr>
              <w:t>Email</w:t>
            </w:r>
          </w:p>
        </w:tc>
        <w:tc>
          <w:tcPr>
            <w:tcW w:w="6870" w:type="dxa"/>
          </w:tcPr>
          <w:p w14:paraId="7DF7CB1A" w14:textId="77777777" w:rsidR="006754E2" w:rsidRDefault="006754E2">
            <w:pPr>
              <w:rPr>
                <w:sz w:val="22"/>
                <w:szCs w:val="22"/>
              </w:rPr>
            </w:pPr>
          </w:p>
        </w:tc>
      </w:tr>
      <w:tr w:rsidR="006754E2" w14:paraId="7D44F0E3" w14:textId="77777777">
        <w:tc>
          <w:tcPr>
            <w:tcW w:w="2685" w:type="dxa"/>
          </w:tcPr>
          <w:p w14:paraId="3CBA8866" w14:textId="77777777" w:rsidR="006754E2" w:rsidRDefault="00203ED1">
            <w:pPr>
              <w:rPr>
                <w:b/>
                <w:sz w:val="22"/>
                <w:szCs w:val="22"/>
              </w:rPr>
            </w:pPr>
            <w:r>
              <w:rPr>
                <w:b/>
                <w:sz w:val="22"/>
                <w:szCs w:val="22"/>
              </w:rPr>
              <w:t>Phone</w:t>
            </w:r>
          </w:p>
        </w:tc>
        <w:tc>
          <w:tcPr>
            <w:tcW w:w="6870" w:type="dxa"/>
          </w:tcPr>
          <w:p w14:paraId="5B0F83ED" w14:textId="77777777" w:rsidR="006754E2" w:rsidRDefault="006754E2">
            <w:pPr>
              <w:rPr>
                <w:sz w:val="22"/>
                <w:szCs w:val="22"/>
              </w:rPr>
            </w:pPr>
          </w:p>
        </w:tc>
      </w:tr>
      <w:tr w:rsidR="006754E2" w14:paraId="543F68B5" w14:textId="77777777">
        <w:trPr>
          <w:trHeight w:val="700"/>
        </w:trPr>
        <w:tc>
          <w:tcPr>
            <w:tcW w:w="2685" w:type="dxa"/>
          </w:tcPr>
          <w:p w14:paraId="58DA33D7" w14:textId="77777777" w:rsidR="006754E2" w:rsidRDefault="00203ED1">
            <w:pPr>
              <w:rPr>
                <w:b/>
                <w:sz w:val="22"/>
                <w:szCs w:val="22"/>
              </w:rPr>
            </w:pPr>
            <w:r>
              <w:rPr>
                <w:b/>
                <w:sz w:val="22"/>
                <w:szCs w:val="22"/>
              </w:rPr>
              <w:t>Address</w:t>
            </w:r>
          </w:p>
        </w:tc>
        <w:tc>
          <w:tcPr>
            <w:tcW w:w="6870" w:type="dxa"/>
          </w:tcPr>
          <w:p w14:paraId="4603B737" w14:textId="77777777" w:rsidR="006754E2" w:rsidRDefault="006754E2">
            <w:pPr>
              <w:rPr>
                <w:sz w:val="22"/>
                <w:szCs w:val="22"/>
              </w:rPr>
            </w:pPr>
          </w:p>
          <w:p w14:paraId="17989957" w14:textId="77777777" w:rsidR="006754E2" w:rsidRDefault="006754E2">
            <w:pPr>
              <w:rPr>
                <w:sz w:val="22"/>
                <w:szCs w:val="22"/>
              </w:rPr>
            </w:pPr>
          </w:p>
        </w:tc>
      </w:tr>
      <w:tr w:rsidR="007B4961" w14:paraId="7ADFDB3E" w14:textId="77777777" w:rsidTr="007B4961">
        <w:trPr>
          <w:trHeight w:val="611"/>
        </w:trPr>
        <w:tc>
          <w:tcPr>
            <w:tcW w:w="9555" w:type="dxa"/>
            <w:gridSpan w:val="2"/>
          </w:tcPr>
          <w:p w14:paraId="1FA0DA3F" w14:textId="77777777" w:rsidR="007B4961" w:rsidRDefault="007B4961">
            <w:pPr>
              <w:rPr>
                <w:b/>
                <w:sz w:val="22"/>
                <w:szCs w:val="22"/>
              </w:rPr>
            </w:pPr>
            <w:r>
              <w:rPr>
                <w:b/>
                <w:sz w:val="22"/>
                <w:szCs w:val="22"/>
              </w:rPr>
              <w:t>Will you be 40 years or under on the first day</w:t>
            </w:r>
            <w:r w:rsidR="005A6397">
              <w:rPr>
                <w:b/>
                <w:sz w:val="22"/>
                <w:szCs w:val="22"/>
              </w:rPr>
              <w:t xml:space="preserve"> of the AMIS Conference (May 31</w:t>
            </w:r>
            <w:r>
              <w:rPr>
                <w:b/>
                <w:sz w:val="22"/>
                <w:szCs w:val="22"/>
              </w:rPr>
              <w:t>)?</w:t>
            </w:r>
          </w:p>
          <w:p w14:paraId="78E16B57" w14:textId="77777777" w:rsidR="007B4961" w:rsidRPr="007B4961" w:rsidRDefault="007B4961" w:rsidP="007B4961">
            <w:pPr>
              <w:jc w:val="center"/>
              <w:rPr>
                <w:sz w:val="22"/>
                <w:szCs w:val="22"/>
              </w:rPr>
            </w:pPr>
            <w:r>
              <w:rPr>
                <w:sz w:val="22"/>
                <w:szCs w:val="22"/>
              </w:rPr>
              <w:t>Y / N</w:t>
            </w:r>
          </w:p>
        </w:tc>
      </w:tr>
    </w:tbl>
    <w:p w14:paraId="78EAD66D" w14:textId="77777777" w:rsidR="006754E2" w:rsidRDefault="006754E2"/>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6048"/>
      </w:tblGrid>
      <w:tr w:rsidR="006754E2" w14:paraId="48A67EAB" w14:textId="77777777">
        <w:tc>
          <w:tcPr>
            <w:tcW w:w="9576" w:type="dxa"/>
            <w:gridSpan w:val="2"/>
            <w:shd w:val="clear" w:color="auto" w:fill="D9D9D9"/>
          </w:tcPr>
          <w:p w14:paraId="64310C01" w14:textId="77777777" w:rsidR="006754E2" w:rsidRDefault="00203ED1">
            <w:pPr>
              <w:tabs>
                <w:tab w:val="left" w:pos="2972"/>
                <w:tab w:val="center" w:pos="4671"/>
              </w:tabs>
              <w:jc w:val="center"/>
              <w:rPr>
                <w:b/>
                <w:sz w:val="24"/>
                <w:szCs w:val="24"/>
              </w:rPr>
            </w:pPr>
            <w:r>
              <w:rPr>
                <w:b/>
                <w:sz w:val="24"/>
                <w:szCs w:val="24"/>
              </w:rPr>
              <w:t>Academic Information</w:t>
            </w:r>
          </w:p>
        </w:tc>
      </w:tr>
      <w:tr w:rsidR="006754E2" w14:paraId="1571C5E4" w14:textId="77777777">
        <w:tc>
          <w:tcPr>
            <w:tcW w:w="3528" w:type="dxa"/>
          </w:tcPr>
          <w:p w14:paraId="36564D13" w14:textId="77777777" w:rsidR="006754E2" w:rsidRDefault="00203ED1">
            <w:pPr>
              <w:rPr>
                <w:b/>
                <w:sz w:val="22"/>
                <w:szCs w:val="22"/>
              </w:rPr>
            </w:pPr>
            <w:r>
              <w:rPr>
                <w:b/>
                <w:sz w:val="22"/>
                <w:szCs w:val="22"/>
              </w:rPr>
              <w:t>Name of College/University</w:t>
            </w:r>
          </w:p>
        </w:tc>
        <w:tc>
          <w:tcPr>
            <w:tcW w:w="6048" w:type="dxa"/>
          </w:tcPr>
          <w:p w14:paraId="27D79B69" w14:textId="77777777" w:rsidR="006754E2" w:rsidRDefault="006754E2">
            <w:pPr>
              <w:rPr>
                <w:sz w:val="22"/>
                <w:szCs w:val="22"/>
              </w:rPr>
            </w:pPr>
          </w:p>
        </w:tc>
      </w:tr>
      <w:tr w:rsidR="006754E2" w14:paraId="6F49905F" w14:textId="77777777">
        <w:tc>
          <w:tcPr>
            <w:tcW w:w="3528" w:type="dxa"/>
          </w:tcPr>
          <w:p w14:paraId="48C17EE4" w14:textId="77777777" w:rsidR="006754E2" w:rsidRDefault="00203ED1">
            <w:pPr>
              <w:rPr>
                <w:b/>
                <w:sz w:val="22"/>
                <w:szCs w:val="22"/>
              </w:rPr>
            </w:pPr>
            <w:r>
              <w:rPr>
                <w:b/>
                <w:sz w:val="22"/>
                <w:szCs w:val="22"/>
              </w:rPr>
              <w:t xml:space="preserve">Degree </w:t>
            </w:r>
          </w:p>
        </w:tc>
        <w:tc>
          <w:tcPr>
            <w:tcW w:w="6048" w:type="dxa"/>
          </w:tcPr>
          <w:p w14:paraId="422DBA1C" w14:textId="77777777" w:rsidR="006754E2" w:rsidRDefault="006754E2">
            <w:pPr>
              <w:rPr>
                <w:sz w:val="22"/>
                <w:szCs w:val="22"/>
              </w:rPr>
            </w:pPr>
          </w:p>
        </w:tc>
      </w:tr>
      <w:tr w:rsidR="006754E2" w14:paraId="0E47A4D5" w14:textId="77777777">
        <w:tc>
          <w:tcPr>
            <w:tcW w:w="3528" w:type="dxa"/>
          </w:tcPr>
          <w:p w14:paraId="7434824C" w14:textId="77777777" w:rsidR="006754E2" w:rsidRDefault="00203ED1">
            <w:pPr>
              <w:rPr>
                <w:b/>
                <w:sz w:val="22"/>
                <w:szCs w:val="22"/>
              </w:rPr>
            </w:pPr>
            <w:r>
              <w:rPr>
                <w:b/>
                <w:sz w:val="22"/>
                <w:szCs w:val="22"/>
              </w:rPr>
              <w:t>Completion Date</w:t>
            </w:r>
          </w:p>
        </w:tc>
        <w:tc>
          <w:tcPr>
            <w:tcW w:w="6048" w:type="dxa"/>
          </w:tcPr>
          <w:p w14:paraId="1D778C22" w14:textId="77777777" w:rsidR="006754E2" w:rsidRDefault="006754E2">
            <w:pPr>
              <w:rPr>
                <w:sz w:val="22"/>
                <w:szCs w:val="22"/>
              </w:rPr>
            </w:pPr>
          </w:p>
        </w:tc>
      </w:tr>
    </w:tbl>
    <w:p w14:paraId="6D8B46DC" w14:textId="77777777" w:rsidR="006754E2" w:rsidRDefault="006754E2"/>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8"/>
        <w:gridCol w:w="1908"/>
      </w:tblGrid>
      <w:tr w:rsidR="006754E2" w14:paraId="58809AB4" w14:textId="77777777">
        <w:tc>
          <w:tcPr>
            <w:tcW w:w="9576" w:type="dxa"/>
            <w:gridSpan w:val="2"/>
            <w:shd w:val="clear" w:color="auto" w:fill="D9D9D9"/>
          </w:tcPr>
          <w:p w14:paraId="132A4AB4" w14:textId="77777777" w:rsidR="006754E2" w:rsidRDefault="00203ED1">
            <w:pPr>
              <w:tabs>
                <w:tab w:val="left" w:pos="2972"/>
                <w:tab w:val="center" w:pos="4671"/>
              </w:tabs>
              <w:jc w:val="center"/>
              <w:rPr>
                <w:b/>
                <w:sz w:val="24"/>
                <w:szCs w:val="24"/>
              </w:rPr>
            </w:pPr>
            <w:r>
              <w:rPr>
                <w:b/>
                <w:sz w:val="24"/>
                <w:szCs w:val="24"/>
              </w:rPr>
              <w:t>Previous AMIS Conference Attendance</w:t>
            </w:r>
          </w:p>
        </w:tc>
      </w:tr>
      <w:tr w:rsidR="006754E2" w14:paraId="3955F9E7" w14:textId="77777777">
        <w:tc>
          <w:tcPr>
            <w:tcW w:w="9576" w:type="dxa"/>
            <w:gridSpan w:val="2"/>
          </w:tcPr>
          <w:p w14:paraId="58BBD7E3" w14:textId="77777777" w:rsidR="006754E2" w:rsidRDefault="00203ED1">
            <w:pPr>
              <w:rPr>
                <w:sz w:val="20"/>
                <w:szCs w:val="20"/>
              </w:rPr>
            </w:pPr>
            <w:r>
              <w:rPr>
                <w:sz w:val="20"/>
                <w:szCs w:val="20"/>
              </w:rPr>
              <w:t>Please list the year and location of any previous AMIS conferences you attended and whether you received a Gribbon Award to support your attendance at that conference.</w:t>
            </w:r>
          </w:p>
        </w:tc>
      </w:tr>
      <w:tr w:rsidR="006754E2" w14:paraId="5D4C8BBF" w14:textId="77777777">
        <w:trPr>
          <w:trHeight w:val="200"/>
        </w:trPr>
        <w:tc>
          <w:tcPr>
            <w:tcW w:w="7668" w:type="dxa"/>
          </w:tcPr>
          <w:p w14:paraId="3260F5F9" w14:textId="77777777" w:rsidR="006754E2" w:rsidRDefault="00203ED1">
            <w:pPr>
              <w:rPr>
                <w:b/>
                <w:sz w:val="22"/>
                <w:szCs w:val="22"/>
              </w:rPr>
            </w:pPr>
            <w:r>
              <w:rPr>
                <w:b/>
                <w:sz w:val="22"/>
                <w:szCs w:val="22"/>
              </w:rPr>
              <w:t>Conference Location &amp; Year</w:t>
            </w:r>
          </w:p>
        </w:tc>
        <w:tc>
          <w:tcPr>
            <w:tcW w:w="1908" w:type="dxa"/>
          </w:tcPr>
          <w:p w14:paraId="4CC9303E" w14:textId="77777777" w:rsidR="006754E2" w:rsidRDefault="00203ED1">
            <w:pPr>
              <w:rPr>
                <w:b/>
                <w:sz w:val="22"/>
                <w:szCs w:val="22"/>
              </w:rPr>
            </w:pPr>
            <w:r>
              <w:rPr>
                <w:b/>
                <w:sz w:val="22"/>
                <w:szCs w:val="22"/>
              </w:rPr>
              <w:t>Gribbon (Y/N)</w:t>
            </w:r>
          </w:p>
        </w:tc>
      </w:tr>
      <w:tr w:rsidR="006754E2" w14:paraId="25F3C21A" w14:textId="77777777">
        <w:trPr>
          <w:trHeight w:val="200"/>
        </w:trPr>
        <w:tc>
          <w:tcPr>
            <w:tcW w:w="7668" w:type="dxa"/>
          </w:tcPr>
          <w:p w14:paraId="5C99F454" w14:textId="77777777" w:rsidR="006754E2" w:rsidRDefault="006754E2">
            <w:pPr>
              <w:rPr>
                <w:sz w:val="22"/>
                <w:szCs w:val="22"/>
              </w:rPr>
            </w:pPr>
          </w:p>
        </w:tc>
        <w:tc>
          <w:tcPr>
            <w:tcW w:w="1908" w:type="dxa"/>
          </w:tcPr>
          <w:p w14:paraId="193F2178" w14:textId="77777777" w:rsidR="006754E2" w:rsidRDefault="006754E2">
            <w:pPr>
              <w:rPr>
                <w:sz w:val="22"/>
                <w:szCs w:val="22"/>
              </w:rPr>
            </w:pPr>
          </w:p>
        </w:tc>
      </w:tr>
      <w:tr w:rsidR="006754E2" w14:paraId="66D7C390" w14:textId="77777777">
        <w:trPr>
          <w:trHeight w:val="200"/>
        </w:trPr>
        <w:tc>
          <w:tcPr>
            <w:tcW w:w="7668" w:type="dxa"/>
          </w:tcPr>
          <w:p w14:paraId="136A1A31" w14:textId="77777777" w:rsidR="006754E2" w:rsidRDefault="006754E2">
            <w:pPr>
              <w:rPr>
                <w:sz w:val="22"/>
                <w:szCs w:val="22"/>
              </w:rPr>
            </w:pPr>
          </w:p>
        </w:tc>
        <w:tc>
          <w:tcPr>
            <w:tcW w:w="1908" w:type="dxa"/>
          </w:tcPr>
          <w:p w14:paraId="687B8CDC" w14:textId="77777777" w:rsidR="006754E2" w:rsidRDefault="006754E2">
            <w:pPr>
              <w:rPr>
                <w:sz w:val="22"/>
                <w:szCs w:val="22"/>
              </w:rPr>
            </w:pPr>
          </w:p>
        </w:tc>
      </w:tr>
      <w:tr w:rsidR="005D04D7" w14:paraId="739C2369" w14:textId="77777777">
        <w:trPr>
          <w:trHeight w:val="200"/>
        </w:trPr>
        <w:tc>
          <w:tcPr>
            <w:tcW w:w="7668" w:type="dxa"/>
          </w:tcPr>
          <w:p w14:paraId="7E765DE0" w14:textId="77777777" w:rsidR="005D04D7" w:rsidRDefault="005D04D7">
            <w:pPr>
              <w:rPr>
                <w:sz w:val="22"/>
                <w:szCs w:val="22"/>
              </w:rPr>
            </w:pPr>
          </w:p>
        </w:tc>
        <w:tc>
          <w:tcPr>
            <w:tcW w:w="1908" w:type="dxa"/>
          </w:tcPr>
          <w:p w14:paraId="1DFC502A" w14:textId="77777777" w:rsidR="005D04D7" w:rsidRDefault="005D04D7">
            <w:pPr>
              <w:rPr>
                <w:sz w:val="22"/>
                <w:szCs w:val="22"/>
              </w:rPr>
            </w:pPr>
          </w:p>
        </w:tc>
      </w:tr>
    </w:tbl>
    <w:p w14:paraId="48077046" w14:textId="77777777" w:rsidR="006754E2" w:rsidRDefault="006754E2"/>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350"/>
      </w:tblGrid>
      <w:tr w:rsidR="006754E2" w14:paraId="06FC9CFB" w14:textId="77777777">
        <w:tc>
          <w:tcPr>
            <w:tcW w:w="9558" w:type="dxa"/>
            <w:gridSpan w:val="2"/>
            <w:shd w:val="clear" w:color="auto" w:fill="D9D9D9"/>
          </w:tcPr>
          <w:p w14:paraId="606B1474" w14:textId="77777777" w:rsidR="006754E2" w:rsidRDefault="00203ED1">
            <w:pPr>
              <w:jc w:val="center"/>
              <w:rPr>
                <w:b/>
                <w:sz w:val="24"/>
                <w:szCs w:val="24"/>
              </w:rPr>
            </w:pPr>
            <w:r>
              <w:rPr>
                <w:b/>
                <w:sz w:val="24"/>
                <w:szCs w:val="24"/>
              </w:rPr>
              <w:t>Estimated Travel Expenses</w:t>
            </w:r>
          </w:p>
        </w:tc>
      </w:tr>
      <w:tr w:rsidR="006754E2" w14:paraId="54486BA2" w14:textId="77777777">
        <w:tc>
          <w:tcPr>
            <w:tcW w:w="9558" w:type="dxa"/>
            <w:gridSpan w:val="2"/>
          </w:tcPr>
          <w:p w14:paraId="241EFFCF" w14:textId="77777777" w:rsidR="006754E2" w:rsidRDefault="00203ED1">
            <w:pPr>
              <w:tabs>
                <w:tab w:val="left" w:pos="1471"/>
              </w:tabs>
              <w:jc w:val="both"/>
              <w:rPr>
                <w:sz w:val="22"/>
                <w:szCs w:val="22"/>
              </w:rPr>
            </w:pPr>
            <w:r>
              <w:rPr>
                <w:sz w:val="20"/>
                <w:szCs w:val="20"/>
              </w:rPr>
              <w:t xml:space="preserve">On the lines below please provide a list of anticipated expenses required for your travel to the conference location in US dollars. </w:t>
            </w:r>
            <w:r>
              <w:rPr>
                <w:b/>
                <w:sz w:val="20"/>
                <w:szCs w:val="20"/>
              </w:rPr>
              <w:t>Note</w:t>
            </w:r>
            <w:r>
              <w:rPr>
                <w:sz w:val="20"/>
                <w:szCs w:val="20"/>
              </w:rPr>
              <w:t>: Registration costs and accommodations will be provided for award recipients and do not need to be listed below.</w:t>
            </w:r>
          </w:p>
        </w:tc>
      </w:tr>
      <w:tr w:rsidR="006754E2" w14:paraId="6D4BE951" w14:textId="77777777">
        <w:tc>
          <w:tcPr>
            <w:tcW w:w="8208" w:type="dxa"/>
          </w:tcPr>
          <w:p w14:paraId="795611F8" w14:textId="77777777" w:rsidR="006754E2" w:rsidRDefault="00203ED1">
            <w:pPr>
              <w:rPr>
                <w:b/>
                <w:sz w:val="22"/>
                <w:szCs w:val="22"/>
              </w:rPr>
            </w:pPr>
            <w:r>
              <w:rPr>
                <w:b/>
                <w:sz w:val="22"/>
                <w:szCs w:val="22"/>
              </w:rPr>
              <w:t>Description</w:t>
            </w:r>
          </w:p>
        </w:tc>
        <w:tc>
          <w:tcPr>
            <w:tcW w:w="1350" w:type="dxa"/>
          </w:tcPr>
          <w:p w14:paraId="75FC5B6A" w14:textId="77777777" w:rsidR="006754E2" w:rsidRDefault="00203ED1">
            <w:pPr>
              <w:rPr>
                <w:b/>
                <w:sz w:val="22"/>
                <w:szCs w:val="22"/>
              </w:rPr>
            </w:pPr>
            <w:r>
              <w:rPr>
                <w:b/>
                <w:sz w:val="22"/>
                <w:szCs w:val="22"/>
              </w:rPr>
              <w:t>Amount</w:t>
            </w:r>
          </w:p>
        </w:tc>
      </w:tr>
      <w:tr w:rsidR="006754E2" w14:paraId="0B675736" w14:textId="77777777">
        <w:tc>
          <w:tcPr>
            <w:tcW w:w="8208" w:type="dxa"/>
          </w:tcPr>
          <w:p w14:paraId="1442B35A" w14:textId="77777777" w:rsidR="006754E2" w:rsidRDefault="00203ED1">
            <w:pPr>
              <w:rPr>
                <w:sz w:val="22"/>
                <w:szCs w:val="22"/>
              </w:rPr>
            </w:pPr>
            <w:r>
              <w:rPr>
                <w:sz w:val="22"/>
                <w:szCs w:val="22"/>
              </w:rPr>
              <w:t>Transportation (Please itemize below, including air and/or ground transportation)</w:t>
            </w:r>
          </w:p>
        </w:tc>
        <w:tc>
          <w:tcPr>
            <w:tcW w:w="1350" w:type="dxa"/>
          </w:tcPr>
          <w:p w14:paraId="5DE73EF6" w14:textId="77777777" w:rsidR="006754E2" w:rsidRDefault="006754E2">
            <w:pPr>
              <w:rPr>
                <w:sz w:val="22"/>
                <w:szCs w:val="22"/>
              </w:rPr>
            </w:pPr>
          </w:p>
        </w:tc>
      </w:tr>
      <w:tr w:rsidR="006754E2" w14:paraId="1E228BFF" w14:textId="77777777">
        <w:tc>
          <w:tcPr>
            <w:tcW w:w="8208" w:type="dxa"/>
          </w:tcPr>
          <w:p w14:paraId="16895F0D" w14:textId="77777777" w:rsidR="006754E2" w:rsidRDefault="00203ED1">
            <w:pPr>
              <w:rPr>
                <w:sz w:val="22"/>
                <w:szCs w:val="22"/>
              </w:rPr>
            </w:pPr>
            <w:r>
              <w:rPr>
                <w:sz w:val="22"/>
                <w:szCs w:val="22"/>
              </w:rPr>
              <w:t>*</w:t>
            </w:r>
          </w:p>
        </w:tc>
        <w:tc>
          <w:tcPr>
            <w:tcW w:w="1350" w:type="dxa"/>
          </w:tcPr>
          <w:p w14:paraId="2F10448C" w14:textId="77777777" w:rsidR="006754E2" w:rsidRDefault="006754E2">
            <w:pPr>
              <w:rPr>
                <w:sz w:val="22"/>
                <w:szCs w:val="22"/>
              </w:rPr>
            </w:pPr>
          </w:p>
        </w:tc>
      </w:tr>
      <w:tr w:rsidR="006754E2" w14:paraId="084C8806" w14:textId="77777777">
        <w:tc>
          <w:tcPr>
            <w:tcW w:w="8208" w:type="dxa"/>
          </w:tcPr>
          <w:p w14:paraId="2E618703" w14:textId="77777777" w:rsidR="006754E2" w:rsidRDefault="00203ED1">
            <w:pPr>
              <w:rPr>
                <w:sz w:val="22"/>
                <w:szCs w:val="22"/>
              </w:rPr>
            </w:pPr>
            <w:r>
              <w:rPr>
                <w:sz w:val="22"/>
                <w:szCs w:val="22"/>
              </w:rPr>
              <w:t>*</w:t>
            </w:r>
          </w:p>
        </w:tc>
        <w:tc>
          <w:tcPr>
            <w:tcW w:w="1350" w:type="dxa"/>
          </w:tcPr>
          <w:p w14:paraId="6E853B9A" w14:textId="77777777" w:rsidR="006754E2" w:rsidRDefault="006754E2">
            <w:pPr>
              <w:rPr>
                <w:sz w:val="22"/>
                <w:szCs w:val="22"/>
              </w:rPr>
            </w:pPr>
          </w:p>
        </w:tc>
      </w:tr>
      <w:tr w:rsidR="006754E2" w14:paraId="7CD3D8AB" w14:textId="77777777">
        <w:tc>
          <w:tcPr>
            <w:tcW w:w="8208" w:type="dxa"/>
          </w:tcPr>
          <w:p w14:paraId="7B0AF211" w14:textId="77777777" w:rsidR="006754E2" w:rsidRDefault="00203ED1">
            <w:pPr>
              <w:rPr>
                <w:sz w:val="22"/>
                <w:szCs w:val="22"/>
              </w:rPr>
            </w:pPr>
            <w:r>
              <w:rPr>
                <w:sz w:val="22"/>
                <w:szCs w:val="22"/>
              </w:rPr>
              <w:t>*</w:t>
            </w:r>
          </w:p>
        </w:tc>
        <w:tc>
          <w:tcPr>
            <w:tcW w:w="1350" w:type="dxa"/>
          </w:tcPr>
          <w:p w14:paraId="6DF5769A" w14:textId="77777777" w:rsidR="006754E2" w:rsidRDefault="006754E2">
            <w:pPr>
              <w:rPr>
                <w:sz w:val="22"/>
                <w:szCs w:val="22"/>
              </w:rPr>
            </w:pPr>
          </w:p>
        </w:tc>
      </w:tr>
      <w:tr w:rsidR="006754E2" w14:paraId="45BF6B2A" w14:textId="77777777">
        <w:tc>
          <w:tcPr>
            <w:tcW w:w="8208" w:type="dxa"/>
          </w:tcPr>
          <w:p w14:paraId="662C1985" w14:textId="77777777" w:rsidR="006754E2" w:rsidRDefault="00203ED1">
            <w:pPr>
              <w:jc w:val="right"/>
              <w:rPr>
                <w:b/>
                <w:sz w:val="22"/>
                <w:szCs w:val="22"/>
              </w:rPr>
            </w:pPr>
            <w:r>
              <w:rPr>
                <w:b/>
                <w:sz w:val="22"/>
                <w:szCs w:val="22"/>
              </w:rPr>
              <w:t>Total</w:t>
            </w:r>
          </w:p>
        </w:tc>
        <w:tc>
          <w:tcPr>
            <w:tcW w:w="1350" w:type="dxa"/>
          </w:tcPr>
          <w:p w14:paraId="44DBF7D4" w14:textId="77777777" w:rsidR="006754E2" w:rsidRDefault="00203ED1">
            <w:pPr>
              <w:rPr>
                <w:sz w:val="22"/>
                <w:szCs w:val="22"/>
              </w:rPr>
            </w:pPr>
            <w:r>
              <w:rPr>
                <w:sz w:val="22"/>
                <w:szCs w:val="22"/>
              </w:rPr>
              <w:t>$</w:t>
            </w:r>
          </w:p>
        </w:tc>
      </w:tr>
    </w:tbl>
    <w:p w14:paraId="5B7EFA5B" w14:textId="77777777" w:rsidR="006754E2" w:rsidRDefault="006754E2">
      <w:pPr>
        <w:rPr>
          <w:b/>
          <w:sz w:val="24"/>
          <w:szCs w:val="24"/>
        </w:rPr>
      </w:pPr>
    </w:p>
    <w:p w14:paraId="31575591" w14:textId="77777777" w:rsidR="006754E2" w:rsidRDefault="006754E2">
      <w:pPr>
        <w:jc w:val="center"/>
        <w:rPr>
          <w:b/>
          <w:sz w:val="24"/>
          <w:szCs w:val="24"/>
        </w:rPr>
      </w:pPr>
    </w:p>
    <w:p w14:paraId="7E7A73B7" w14:textId="77777777" w:rsidR="006754E2" w:rsidRDefault="006754E2">
      <w:pPr>
        <w:jc w:val="center"/>
        <w:rPr>
          <w:b/>
          <w:sz w:val="24"/>
          <w:szCs w:val="24"/>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368"/>
      </w:tblGrid>
      <w:tr w:rsidR="006754E2" w14:paraId="779F5849" w14:textId="77777777">
        <w:tc>
          <w:tcPr>
            <w:tcW w:w="9576" w:type="dxa"/>
            <w:gridSpan w:val="2"/>
            <w:shd w:val="clear" w:color="auto" w:fill="D9D9D9"/>
          </w:tcPr>
          <w:p w14:paraId="3AB61DBB" w14:textId="77777777" w:rsidR="006754E2" w:rsidRDefault="00203ED1">
            <w:pPr>
              <w:tabs>
                <w:tab w:val="left" w:pos="2972"/>
                <w:tab w:val="center" w:pos="4671"/>
              </w:tabs>
              <w:jc w:val="center"/>
              <w:rPr>
                <w:b/>
                <w:sz w:val="24"/>
                <w:szCs w:val="24"/>
              </w:rPr>
            </w:pPr>
            <w:r>
              <w:rPr>
                <w:b/>
                <w:sz w:val="24"/>
                <w:szCs w:val="24"/>
              </w:rPr>
              <w:lastRenderedPageBreak/>
              <w:t>Other Sources of Funding</w:t>
            </w:r>
          </w:p>
        </w:tc>
      </w:tr>
      <w:tr w:rsidR="006754E2" w14:paraId="378EFE8A" w14:textId="77777777">
        <w:tc>
          <w:tcPr>
            <w:tcW w:w="9576" w:type="dxa"/>
            <w:gridSpan w:val="2"/>
          </w:tcPr>
          <w:p w14:paraId="370AE20E" w14:textId="77777777" w:rsidR="006754E2" w:rsidRDefault="00203ED1">
            <w:pPr>
              <w:rPr>
                <w:sz w:val="22"/>
                <w:szCs w:val="22"/>
              </w:rPr>
            </w:pPr>
            <w:r>
              <w:rPr>
                <w:sz w:val="20"/>
                <w:szCs w:val="20"/>
              </w:rPr>
              <w:t xml:space="preserve">Please list the source and amount of any other funding you anticipate receiving to support your attendance at this conference (e.g. funding from your university).  </w:t>
            </w:r>
          </w:p>
        </w:tc>
      </w:tr>
      <w:tr w:rsidR="006754E2" w14:paraId="782C7D4B" w14:textId="77777777">
        <w:tc>
          <w:tcPr>
            <w:tcW w:w="8208" w:type="dxa"/>
          </w:tcPr>
          <w:p w14:paraId="03C7CA9B" w14:textId="77777777" w:rsidR="006754E2" w:rsidRDefault="00203ED1">
            <w:pPr>
              <w:rPr>
                <w:b/>
                <w:sz w:val="22"/>
                <w:szCs w:val="22"/>
              </w:rPr>
            </w:pPr>
            <w:r>
              <w:rPr>
                <w:b/>
                <w:sz w:val="22"/>
                <w:szCs w:val="22"/>
              </w:rPr>
              <w:t>Funding Source</w:t>
            </w:r>
          </w:p>
        </w:tc>
        <w:tc>
          <w:tcPr>
            <w:tcW w:w="1368" w:type="dxa"/>
          </w:tcPr>
          <w:p w14:paraId="22B440F3" w14:textId="77777777" w:rsidR="006754E2" w:rsidRDefault="00203ED1">
            <w:pPr>
              <w:rPr>
                <w:b/>
                <w:sz w:val="22"/>
                <w:szCs w:val="22"/>
              </w:rPr>
            </w:pPr>
            <w:r>
              <w:rPr>
                <w:b/>
                <w:sz w:val="22"/>
                <w:szCs w:val="22"/>
              </w:rPr>
              <w:t>Amount</w:t>
            </w:r>
          </w:p>
        </w:tc>
      </w:tr>
      <w:tr w:rsidR="006754E2" w14:paraId="16DF9D9C" w14:textId="77777777">
        <w:tc>
          <w:tcPr>
            <w:tcW w:w="8208" w:type="dxa"/>
          </w:tcPr>
          <w:p w14:paraId="5DCFB056" w14:textId="77777777" w:rsidR="006754E2" w:rsidRDefault="006754E2">
            <w:pPr>
              <w:rPr>
                <w:sz w:val="22"/>
                <w:szCs w:val="22"/>
              </w:rPr>
            </w:pPr>
          </w:p>
        </w:tc>
        <w:tc>
          <w:tcPr>
            <w:tcW w:w="1368" w:type="dxa"/>
          </w:tcPr>
          <w:p w14:paraId="03ACCA75" w14:textId="77777777" w:rsidR="006754E2" w:rsidRDefault="006754E2">
            <w:pPr>
              <w:rPr>
                <w:sz w:val="22"/>
                <w:szCs w:val="22"/>
              </w:rPr>
            </w:pPr>
          </w:p>
        </w:tc>
      </w:tr>
      <w:tr w:rsidR="006754E2" w14:paraId="655AD87D" w14:textId="77777777">
        <w:tc>
          <w:tcPr>
            <w:tcW w:w="8208" w:type="dxa"/>
          </w:tcPr>
          <w:p w14:paraId="1BAE1881" w14:textId="77777777" w:rsidR="006754E2" w:rsidRDefault="006754E2">
            <w:pPr>
              <w:rPr>
                <w:sz w:val="22"/>
                <w:szCs w:val="22"/>
              </w:rPr>
            </w:pPr>
          </w:p>
        </w:tc>
        <w:tc>
          <w:tcPr>
            <w:tcW w:w="1368" w:type="dxa"/>
          </w:tcPr>
          <w:p w14:paraId="00EED480" w14:textId="77777777" w:rsidR="006754E2" w:rsidRDefault="006754E2">
            <w:pPr>
              <w:rPr>
                <w:sz w:val="22"/>
                <w:szCs w:val="22"/>
              </w:rPr>
            </w:pPr>
          </w:p>
        </w:tc>
      </w:tr>
      <w:tr w:rsidR="006754E2" w14:paraId="49BC7133" w14:textId="77777777">
        <w:tc>
          <w:tcPr>
            <w:tcW w:w="8208" w:type="dxa"/>
          </w:tcPr>
          <w:p w14:paraId="693010C5" w14:textId="77777777" w:rsidR="006754E2" w:rsidRDefault="006754E2">
            <w:pPr>
              <w:rPr>
                <w:sz w:val="22"/>
                <w:szCs w:val="22"/>
              </w:rPr>
            </w:pPr>
          </w:p>
        </w:tc>
        <w:tc>
          <w:tcPr>
            <w:tcW w:w="1368" w:type="dxa"/>
          </w:tcPr>
          <w:p w14:paraId="7400474E" w14:textId="77777777" w:rsidR="006754E2" w:rsidRDefault="006754E2">
            <w:pPr>
              <w:rPr>
                <w:sz w:val="22"/>
                <w:szCs w:val="22"/>
              </w:rPr>
            </w:pPr>
          </w:p>
        </w:tc>
      </w:tr>
    </w:tbl>
    <w:p w14:paraId="5D4F80BA" w14:textId="77777777" w:rsidR="006754E2" w:rsidRDefault="006754E2">
      <w:pPr>
        <w:jc w:val="center"/>
        <w:rPr>
          <w:b/>
          <w:sz w:val="24"/>
          <w:szCs w:val="24"/>
        </w:rPr>
      </w:pPr>
    </w:p>
    <w:p w14:paraId="4E0A392F" w14:textId="77777777" w:rsidR="006754E2" w:rsidRDefault="00203ED1">
      <w:pPr>
        <w:jc w:val="center"/>
        <w:rPr>
          <w:b/>
          <w:sz w:val="24"/>
          <w:szCs w:val="24"/>
        </w:rPr>
      </w:pPr>
      <w:r>
        <w:rPr>
          <w:b/>
          <w:sz w:val="24"/>
          <w:szCs w:val="24"/>
        </w:rPr>
        <w:t>Additional Application Materials</w:t>
      </w:r>
    </w:p>
    <w:p w14:paraId="7940A334" w14:textId="77777777" w:rsidR="006754E2" w:rsidRDefault="006754E2">
      <w:pPr>
        <w:rPr>
          <w:sz w:val="24"/>
          <w:szCs w:val="24"/>
        </w:rPr>
      </w:pPr>
    </w:p>
    <w:p w14:paraId="3FC1E7A5" w14:textId="77777777" w:rsidR="006754E2" w:rsidRDefault="00203ED1">
      <w:pPr>
        <w:rPr>
          <w:sz w:val="22"/>
          <w:szCs w:val="22"/>
        </w:rPr>
      </w:pPr>
      <w:r>
        <w:rPr>
          <w:sz w:val="22"/>
          <w:szCs w:val="22"/>
        </w:rPr>
        <w:t>All applications should include the following materials:</w:t>
      </w:r>
    </w:p>
    <w:p w14:paraId="0CE07232" w14:textId="77777777" w:rsidR="006754E2" w:rsidRDefault="006754E2">
      <w:pPr>
        <w:rPr>
          <w:b/>
          <w:sz w:val="22"/>
          <w:szCs w:val="22"/>
        </w:rPr>
      </w:pPr>
    </w:p>
    <w:tbl>
      <w:tblPr>
        <w:tblStyle w:val="a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8910"/>
      </w:tblGrid>
      <w:tr w:rsidR="006754E2" w14:paraId="2E5F5371" w14:textId="77777777">
        <w:tc>
          <w:tcPr>
            <w:tcW w:w="468" w:type="dxa"/>
          </w:tcPr>
          <w:p w14:paraId="1989A60F" w14:textId="77777777" w:rsidR="006754E2" w:rsidRDefault="00203ED1">
            <w:pPr>
              <w:rPr>
                <w:b/>
                <w:sz w:val="22"/>
                <w:szCs w:val="22"/>
              </w:rPr>
            </w:pPr>
            <w:r>
              <w:rPr>
                <w:rFonts w:ascii="Arial Unicode MS" w:eastAsia="Arial Unicode MS" w:hAnsi="Arial Unicode MS" w:cs="Arial Unicode MS"/>
                <w:b/>
                <w:sz w:val="22"/>
                <w:szCs w:val="22"/>
              </w:rPr>
              <w:t>✓</w:t>
            </w:r>
          </w:p>
        </w:tc>
        <w:tc>
          <w:tcPr>
            <w:tcW w:w="8910" w:type="dxa"/>
          </w:tcPr>
          <w:p w14:paraId="50B44246" w14:textId="77777777" w:rsidR="006754E2" w:rsidRDefault="00203ED1">
            <w:pPr>
              <w:rPr>
                <w:b/>
                <w:sz w:val="22"/>
                <w:szCs w:val="22"/>
              </w:rPr>
            </w:pPr>
            <w:r>
              <w:rPr>
                <w:b/>
                <w:sz w:val="22"/>
                <w:szCs w:val="22"/>
              </w:rPr>
              <w:t>APPLICATION CHECKLIST</w:t>
            </w:r>
          </w:p>
        </w:tc>
      </w:tr>
      <w:tr w:rsidR="006754E2" w14:paraId="4D0BCFD4" w14:textId="77777777">
        <w:tc>
          <w:tcPr>
            <w:tcW w:w="468" w:type="dxa"/>
          </w:tcPr>
          <w:p w14:paraId="1A10F1FE" w14:textId="77777777" w:rsidR="006754E2" w:rsidRDefault="006754E2">
            <w:pPr>
              <w:rPr>
                <w:sz w:val="22"/>
                <w:szCs w:val="22"/>
              </w:rPr>
            </w:pPr>
          </w:p>
        </w:tc>
        <w:tc>
          <w:tcPr>
            <w:tcW w:w="8910" w:type="dxa"/>
          </w:tcPr>
          <w:p w14:paraId="17204BE2" w14:textId="77777777" w:rsidR="006754E2" w:rsidRDefault="00203ED1">
            <w:pPr>
              <w:rPr>
                <w:sz w:val="22"/>
                <w:szCs w:val="22"/>
              </w:rPr>
            </w:pPr>
            <w:r>
              <w:rPr>
                <w:sz w:val="22"/>
                <w:szCs w:val="22"/>
              </w:rPr>
              <w:t>Completed Gribbon cover sheet</w:t>
            </w:r>
          </w:p>
        </w:tc>
      </w:tr>
      <w:tr w:rsidR="006754E2" w14:paraId="4B5CCC76" w14:textId="77777777">
        <w:tc>
          <w:tcPr>
            <w:tcW w:w="468" w:type="dxa"/>
          </w:tcPr>
          <w:p w14:paraId="5930D0BB" w14:textId="77777777" w:rsidR="006754E2" w:rsidRDefault="006754E2">
            <w:pPr>
              <w:rPr>
                <w:sz w:val="22"/>
                <w:szCs w:val="22"/>
              </w:rPr>
            </w:pPr>
          </w:p>
        </w:tc>
        <w:tc>
          <w:tcPr>
            <w:tcW w:w="8910" w:type="dxa"/>
          </w:tcPr>
          <w:p w14:paraId="40C4722C" w14:textId="77777777" w:rsidR="006754E2" w:rsidRDefault="00203ED1">
            <w:pPr>
              <w:rPr>
                <w:sz w:val="22"/>
                <w:szCs w:val="22"/>
              </w:rPr>
            </w:pPr>
            <w:r>
              <w:rPr>
                <w:sz w:val="22"/>
                <w:szCs w:val="22"/>
              </w:rPr>
              <w:t>A statement of 300 words or less describing the ways in which your academic interests relate to the history and/or study of musical instruments</w:t>
            </w:r>
          </w:p>
        </w:tc>
      </w:tr>
      <w:tr w:rsidR="006754E2" w14:paraId="49872527" w14:textId="77777777">
        <w:tc>
          <w:tcPr>
            <w:tcW w:w="468" w:type="dxa"/>
          </w:tcPr>
          <w:p w14:paraId="421CB9D6" w14:textId="77777777" w:rsidR="006754E2" w:rsidRDefault="006754E2">
            <w:pPr>
              <w:rPr>
                <w:sz w:val="22"/>
                <w:szCs w:val="22"/>
              </w:rPr>
            </w:pPr>
          </w:p>
        </w:tc>
        <w:tc>
          <w:tcPr>
            <w:tcW w:w="8910" w:type="dxa"/>
          </w:tcPr>
          <w:p w14:paraId="631220F4" w14:textId="77777777" w:rsidR="006754E2" w:rsidRDefault="00203ED1">
            <w:pPr>
              <w:rPr>
                <w:sz w:val="22"/>
                <w:szCs w:val="22"/>
              </w:rPr>
            </w:pPr>
            <w:r>
              <w:rPr>
                <w:sz w:val="22"/>
                <w:szCs w:val="22"/>
              </w:rPr>
              <w:t xml:space="preserve">Two letters of recommendation written by persons who are familiar with your work and career interests. One of these letters must be submitted on official institutional letterhead by a teacher or professor who can verify either your current student status OR your completion of studies within six months before the start of the conference. </w:t>
            </w:r>
            <w:r>
              <w:rPr>
                <w:b/>
                <w:sz w:val="22"/>
                <w:szCs w:val="22"/>
              </w:rPr>
              <w:t xml:space="preserve">Please have your referees send us their letters directly via email. </w:t>
            </w:r>
            <w:r>
              <w:rPr>
                <w:sz w:val="22"/>
                <w:szCs w:val="22"/>
              </w:rPr>
              <w:t>(Note: please ensure that they are scanned to include the referees’ signatures.)</w:t>
            </w:r>
          </w:p>
        </w:tc>
      </w:tr>
      <w:tr w:rsidR="006754E2" w14:paraId="43811030" w14:textId="77777777">
        <w:tc>
          <w:tcPr>
            <w:tcW w:w="468" w:type="dxa"/>
          </w:tcPr>
          <w:p w14:paraId="60A93450" w14:textId="77777777" w:rsidR="006754E2" w:rsidRDefault="006754E2">
            <w:pPr>
              <w:rPr>
                <w:sz w:val="22"/>
                <w:szCs w:val="22"/>
              </w:rPr>
            </w:pPr>
          </w:p>
        </w:tc>
        <w:tc>
          <w:tcPr>
            <w:tcW w:w="8910" w:type="dxa"/>
          </w:tcPr>
          <w:p w14:paraId="5648D786" w14:textId="77777777" w:rsidR="006754E2" w:rsidRDefault="00203ED1">
            <w:pPr>
              <w:rPr>
                <w:sz w:val="22"/>
                <w:szCs w:val="22"/>
              </w:rPr>
            </w:pPr>
            <w:r>
              <w:rPr>
                <w:sz w:val="22"/>
                <w:szCs w:val="22"/>
              </w:rPr>
              <w:t>Your curriculum vitae</w:t>
            </w:r>
          </w:p>
        </w:tc>
      </w:tr>
      <w:tr w:rsidR="006754E2" w14:paraId="3149353F" w14:textId="77777777">
        <w:tc>
          <w:tcPr>
            <w:tcW w:w="468" w:type="dxa"/>
          </w:tcPr>
          <w:p w14:paraId="4956D97A" w14:textId="77777777" w:rsidR="006754E2" w:rsidRDefault="006754E2">
            <w:pPr>
              <w:rPr>
                <w:sz w:val="22"/>
                <w:szCs w:val="22"/>
              </w:rPr>
            </w:pPr>
          </w:p>
        </w:tc>
        <w:tc>
          <w:tcPr>
            <w:tcW w:w="8910" w:type="dxa"/>
          </w:tcPr>
          <w:p w14:paraId="23E20792" w14:textId="77777777" w:rsidR="006754E2" w:rsidRDefault="00203ED1">
            <w:pPr>
              <w:rPr>
                <w:sz w:val="22"/>
                <w:szCs w:val="22"/>
              </w:rPr>
            </w:pPr>
            <w:r>
              <w:rPr>
                <w:sz w:val="22"/>
                <w:szCs w:val="22"/>
              </w:rPr>
              <w:t>If you have submitted (or will submit) a paper proposal, please include a copy of your abstract. Presenting a paper is not a requirement to receive this award, but it is encouraged. The submission process for paper proposals is entirely separate</w:t>
            </w:r>
            <w:r w:rsidR="00B74A25">
              <w:rPr>
                <w:sz w:val="22"/>
                <w:szCs w:val="22"/>
              </w:rPr>
              <w:t xml:space="preserve"> to that of the Gribbon awards</w:t>
            </w:r>
            <w:r>
              <w:rPr>
                <w:sz w:val="22"/>
                <w:szCs w:val="22"/>
              </w:rPr>
              <w:t>. To submit a paper proposal, please send the relevant materials to the Program Comm</w:t>
            </w:r>
            <w:r w:rsidR="005A6397">
              <w:rPr>
                <w:sz w:val="22"/>
                <w:szCs w:val="22"/>
              </w:rPr>
              <w:t>ittee Chair by November 30, 2022</w:t>
            </w:r>
            <w:r>
              <w:rPr>
                <w:sz w:val="22"/>
                <w:szCs w:val="22"/>
              </w:rPr>
              <w:t>. (See AMIS website for full details.)</w:t>
            </w:r>
          </w:p>
        </w:tc>
      </w:tr>
    </w:tbl>
    <w:p w14:paraId="608C771E" w14:textId="77777777" w:rsidR="006754E2" w:rsidRDefault="006754E2">
      <w:pPr>
        <w:rPr>
          <w:sz w:val="22"/>
          <w:szCs w:val="22"/>
        </w:rPr>
      </w:pPr>
    </w:p>
    <w:p w14:paraId="07C2B3CF" w14:textId="77777777" w:rsidR="006754E2" w:rsidRDefault="006754E2">
      <w:pPr>
        <w:rPr>
          <w:sz w:val="22"/>
          <w:szCs w:val="22"/>
        </w:rPr>
      </w:pPr>
    </w:p>
    <w:p w14:paraId="5378D3FB" w14:textId="77777777" w:rsidR="006754E2" w:rsidRDefault="006754E2"/>
    <w:p w14:paraId="5D691E79" w14:textId="77777777" w:rsidR="006754E2" w:rsidRDefault="006754E2"/>
    <w:p w14:paraId="24C2DD14" w14:textId="77777777" w:rsidR="006754E2" w:rsidRDefault="00203ED1">
      <w:pPr>
        <w:jc w:val="center"/>
        <w:rPr>
          <w:b/>
          <w:sz w:val="24"/>
          <w:szCs w:val="24"/>
        </w:rPr>
      </w:pPr>
      <w:r>
        <w:rPr>
          <w:b/>
          <w:sz w:val="24"/>
          <w:szCs w:val="24"/>
        </w:rPr>
        <w:t>Submission Instructions</w:t>
      </w:r>
    </w:p>
    <w:p w14:paraId="62A808ED" w14:textId="77777777" w:rsidR="006754E2" w:rsidRDefault="006754E2">
      <w:pPr>
        <w:jc w:val="center"/>
        <w:rPr>
          <w:sz w:val="24"/>
          <w:szCs w:val="24"/>
        </w:rPr>
      </w:pPr>
    </w:p>
    <w:p w14:paraId="636B62EF" w14:textId="77777777" w:rsidR="006754E2" w:rsidRDefault="00203ED1">
      <w:pPr>
        <w:jc w:val="center"/>
        <w:rPr>
          <w:sz w:val="22"/>
          <w:szCs w:val="22"/>
        </w:rPr>
      </w:pPr>
      <w:r>
        <w:rPr>
          <w:sz w:val="22"/>
          <w:szCs w:val="22"/>
        </w:rPr>
        <w:t xml:space="preserve">All application materials </w:t>
      </w:r>
      <w:r w:rsidR="005D04D7">
        <w:rPr>
          <w:sz w:val="22"/>
          <w:szCs w:val="22"/>
        </w:rPr>
        <w:t>must</w:t>
      </w:r>
      <w:r>
        <w:rPr>
          <w:sz w:val="22"/>
          <w:szCs w:val="22"/>
        </w:rPr>
        <w:t xml:space="preserve"> be sent to </w:t>
      </w:r>
      <w:r w:rsidR="005A6397">
        <w:rPr>
          <w:sz w:val="22"/>
          <w:szCs w:val="22"/>
        </w:rPr>
        <w:t>Manu Frederickx, manu.frederickx@metmuseum.org</w:t>
      </w:r>
    </w:p>
    <w:p w14:paraId="29BF47D0" w14:textId="77777777" w:rsidR="006754E2" w:rsidRDefault="00203ED1">
      <w:pPr>
        <w:jc w:val="center"/>
      </w:pPr>
      <w:r>
        <w:rPr>
          <w:sz w:val="22"/>
          <w:szCs w:val="22"/>
        </w:rPr>
        <w:t xml:space="preserve"> Application must be received by 11:59pm (US Eastern Standard Time) on </w:t>
      </w:r>
      <w:r w:rsidR="005A6397">
        <w:rPr>
          <w:b/>
          <w:sz w:val="22"/>
          <w:szCs w:val="22"/>
        </w:rPr>
        <w:t>February 15, 2023</w:t>
      </w:r>
      <w:r w:rsidR="005D04D7">
        <w:rPr>
          <w:b/>
          <w:sz w:val="22"/>
          <w:szCs w:val="22"/>
        </w:rPr>
        <w:t>.</w:t>
      </w:r>
    </w:p>
    <w:sectPr w:rsidR="006754E2">
      <w:footerReference w:type="first" r:id="rId7"/>
      <w:pgSz w:w="12240" w:h="15840"/>
      <w:pgMar w:top="990" w:right="1440" w:bottom="90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1833" w14:textId="77777777" w:rsidR="009C3366" w:rsidRDefault="00203ED1">
      <w:r>
        <w:separator/>
      </w:r>
    </w:p>
  </w:endnote>
  <w:endnote w:type="continuationSeparator" w:id="0">
    <w:p w14:paraId="32FC4487" w14:textId="77777777" w:rsidR="009C3366" w:rsidRDefault="0020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Noto Sans Symbols">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DD76" w14:textId="77777777" w:rsidR="006754E2" w:rsidRDefault="00203ED1">
    <w:pPr>
      <w:pBdr>
        <w:top w:val="nil"/>
        <w:left w:val="nil"/>
        <w:bottom w:val="nil"/>
        <w:right w:val="nil"/>
        <w:between w:val="nil"/>
      </w:pBdr>
      <w:tabs>
        <w:tab w:val="left" w:pos="1394"/>
      </w:tabs>
      <w:jc w:val="center"/>
      <w:rPr>
        <w:color w:val="000000"/>
        <w:sz w:val="12"/>
        <w:szCs w:val="12"/>
      </w:rPr>
    </w:pPr>
    <w:r>
      <w:rPr>
        <w:b/>
        <w:color w:val="000000"/>
        <w:sz w:val="20"/>
        <w:szCs w:val="20"/>
      </w:rPr>
      <w:t xml:space="preserve">See next page for a list of additional application materials </w:t>
    </w:r>
    <w:r>
      <w:rPr>
        <w:b/>
        <w:color w:val="000000"/>
        <w:sz w:val="20"/>
        <w:szCs w:val="20"/>
      </w:rPr>
      <w:br/>
      <w:t>and submission instructions.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BA00" w14:textId="77777777" w:rsidR="009C3366" w:rsidRDefault="00203ED1">
      <w:r>
        <w:separator/>
      </w:r>
    </w:p>
  </w:footnote>
  <w:footnote w:type="continuationSeparator" w:id="0">
    <w:p w14:paraId="2F318B70" w14:textId="77777777" w:rsidR="009C3366" w:rsidRDefault="0020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E2"/>
    <w:rsid w:val="00203ED1"/>
    <w:rsid w:val="00582B50"/>
    <w:rsid w:val="005A6397"/>
    <w:rsid w:val="005D04D7"/>
    <w:rsid w:val="006754E2"/>
    <w:rsid w:val="007B4961"/>
    <w:rsid w:val="009C3366"/>
    <w:rsid w:val="00A015AB"/>
    <w:rsid w:val="00B74A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D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16"/>
        <w:szCs w:val="16"/>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b/>
      <w:smallCap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16"/>
        <w:szCs w:val="16"/>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b/>
      <w:smallCap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Bonet Filella</dc:creator>
  <cp:lastModifiedBy>Janet Page</cp:lastModifiedBy>
  <cp:revision>4</cp:revision>
  <dcterms:created xsi:type="dcterms:W3CDTF">2022-10-06T01:30:00Z</dcterms:created>
  <dcterms:modified xsi:type="dcterms:W3CDTF">2022-10-06T01:41:00Z</dcterms:modified>
</cp:coreProperties>
</file>